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E" w:rsidRDefault="00600D2F">
      <w:pPr>
        <w:rPr>
          <w:b/>
          <w:sz w:val="28"/>
          <w:szCs w:val="28"/>
        </w:rPr>
      </w:pPr>
      <w:r w:rsidRPr="00067950">
        <w:rPr>
          <w:b/>
          <w:sz w:val="28"/>
          <w:szCs w:val="28"/>
        </w:rPr>
        <w:t xml:space="preserve">Темы </w:t>
      </w:r>
      <w:r w:rsidR="005A46E8">
        <w:rPr>
          <w:b/>
          <w:sz w:val="28"/>
          <w:szCs w:val="28"/>
        </w:rPr>
        <w:t xml:space="preserve">стендовых </w:t>
      </w:r>
      <w:r w:rsidRPr="00067950">
        <w:rPr>
          <w:b/>
          <w:sz w:val="28"/>
          <w:szCs w:val="28"/>
        </w:rPr>
        <w:t>докладов АФМ 2019</w:t>
      </w:r>
    </w:p>
    <w:p w:rsidR="005A46E8" w:rsidRPr="005A46E8" w:rsidRDefault="00F27916" w:rsidP="005A46E8">
      <w:pPr>
        <w:spacing w:before="0" w:after="120"/>
        <w:rPr>
          <w:sz w:val="28"/>
          <w:szCs w:val="28"/>
        </w:rPr>
      </w:pPr>
      <w:r>
        <w:rPr>
          <w:sz w:val="28"/>
          <w:szCs w:val="28"/>
        </w:rPr>
        <w:t>Размещение на стендах</w:t>
      </w:r>
      <w:r w:rsidR="005A46E8">
        <w:rPr>
          <w:sz w:val="28"/>
          <w:szCs w:val="28"/>
        </w:rPr>
        <w:t xml:space="preserve"> и обсуждение комиссией:</w:t>
      </w:r>
      <w:r w:rsidR="005A46E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колонку </w:t>
      </w:r>
      <w:r w:rsidRPr="00F27916">
        <w:rPr>
          <w:b/>
          <w:sz w:val="28"/>
          <w:szCs w:val="28"/>
        </w:rPr>
        <w:t>День</w:t>
      </w:r>
      <w:r>
        <w:rPr>
          <w:sz w:val="28"/>
          <w:szCs w:val="28"/>
        </w:rPr>
        <w:t xml:space="preserve">: 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26 ноября; 2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27 ноября</w:t>
      </w:r>
    </w:p>
    <w:tbl>
      <w:tblPr>
        <w:tblStyle w:val="a7"/>
        <w:tblW w:w="0" w:type="auto"/>
        <w:tblInd w:w="-108" w:type="dxa"/>
        <w:tblLayout w:type="fixed"/>
        <w:tblLook w:val="04A0"/>
      </w:tblPr>
      <w:tblGrid>
        <w:gridCol w:w="783"/>
        <w:gridCol w:w="1843"/>
        <w:gridCol w:w="4395"/>
        <w:gridCol w:w="1756"/>
        <w:gridCol w:w="796"/>
      </w:tblGrid>
      <w:tr w:rsidR="00244321" w:rsidTr="00F27916">
        <w:trPr>
          <w:trHeight w:val="694"/>
          <w:tblHeader/>
        </w:trPr>
        <w:tc>
          <w:tcPr>
            <w:tcW w:w="783" w:type="dxa"/>
            <w:shd w:val="clear" w:color="auto" w:fill="EEECE1" w:themeFill="background2"/>
            <w:vAlign w:val="center"/>
          </w:tcPr>
          <w:p w:rsidR="00244321" w:rsidRDefault="00244321" w:rsidP="00067950">
            <w:pPr>
              <w:ind w:left="0"/>
            </w:pPr>
            <w:r>
              <w:t>№№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44321" w:rsidRDefault="00244321" w:rsidP="00067950">
            <w:pPr>
              <w:ind w:left="0"/>
            </w:pPr>
            <w:r>
              <w:t>Авторы</w:t>
            </w:r>
          </w:p>
        </w:tc>
        <w:tc>
          <w:tcPr>
            <w:tcW w:w="4395" w:type="dxa"/>
            <w:shd w:val="clear" w:color="auto" w:fill="EEECE1" w:themeFill="background2"/>
            <w:vAlign w:val="center"/>
          </w:tcPr>
          <w:p w:rsidR="00244321" w:rsidRDefault="00244321" w:rsidP="00067950">
            <w:pPr>
              <w:ind w:left="0"/>
            </w:pPr>
            <w:r>
              <w:t>Название</w:t>
            </w:r>
          </w:p>
        </w:tc>
        <w:tc>
          <w:tcPr>
            <w:tcW w:w="1756" w:type="dxa"/>
            <w:shd w:val="clear" w:color="auto" w:fill="EEECE1" w:themeFill="background2"/>
            <w:vAlign w:val="center"/>
          </w:tcPr>
          <w:p w:rsidR="00244321" w:rsidRDefault="00244321" w:rsidP="00067950">
            <w:pPr>
              <w:ind w:left="0"/>
            </w:pPr>
            <w:proofErr w:type="spellStart"/>
            <w:r>
              <w:t>Орг-я</w:t>
            </w:r>
            <w:proofErr w:type="spellEnd"/>
          </w:p>
        </w:tc>
        <w:tc>
          <w:tcPr>
            <w:tcW w:w="796" w:type="dxa"/>
            <w:shd w:val="clear" w:color="auto" w:fill="EEECE1" w:themeFill="background2"/>
          </w:tcPr>
          <w:p w:rsidR="00244321" w:rsidRDefault="00244321" w:rsidP="00067950">
            <w:pPr>
              <w:ind w:left="0"/>
            </w:pPr>
            <w:r>
              <w:t>День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>
            <w:pPr>
              <w:ind w:left="0"/>
            </w:pPr>
            <w:r>
              <w:t>А.А. Марков</w:t>
            </w:r>
          </w:p>
        </w:tc>
        <w:tc>
          <w:tcPr>
            <w:tcW w:w="4395" w:type="dxa"/>
          </w:tcPr>
          <w:p w:rsidR="00244321" w:rsidRDefault="00244321" w:rsidP="00995135">
            <w:pPr>
              <w:ind w:left="0"/>
            </w:pPr>
            <w:r>
              <w:t>Модель тепловой и массовой дисперсии в микропорах с применением к синтезу мелкодисперсного порошка BaTiO3</w:t>
            </w:r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>
            <w:pPr>
              <w:ind w:left="0"/>
            </w:pPr>
            <w:r>
              <w:rPr>
                <w:rFonts w:eastAsia="Times New Roman"/>
              </w:rPr>
              <w:t>Котов М.А.</w:t>
            </w:r>
          </w:p>
        </w:tc>
        <w:tc>
          <w:tcPr>
            <w:tcW w:w="4395" w:type="dxa"/>
          </w:tcPr>
          <w:p w:rsidR="00244321" w:rsidRDefault="00244321">
            <w:pPr>
              <w:ind w:left="0"/>
            </w:pPr>
            <w:r>
              <w:rPr>
                <w:rFonts w:eastAsia="Times New Roman"/>
              </w:rPr>
              <w:t>Особенности функционирования быстродействующего клапана на установке ГУАТ</w:t>
            </w:r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244321">
            <w:pPr>
              <w:ind w:left="0"/>
            </w:pPr>
            <w:r>
              <w:t>М.К. Ермаков, А.С. </w:t>
            </w:r>
            <w:proofErr w:type="spellStart"/>
            <w:r>
              <w:t>Крючкова</w:t>
            </w:r>
            <w:proofErr w:type="spellEnd"/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>Создание неструктурированных сеток для обтекания аэрокосмических летательных аппаратов на основе открытых пакетов</w:t>
            </w:r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BF3AA2">
            <w:pPr>
              <w:ind w:left="0"/>
            </w:pPr>
            <w:r>
              <w:t>И.А. Крюков, Е.В. Ларина, И.Э. Иванов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>LES моделирование сверхзвуковых турбулентных струй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  <w:r>
              <w:t>,</w:t>
            </w:r>
          </w:p>
          <w:p w:rsidR="00244321" w:rsidRDefault="00244321" w:rsidP="00A435B8">
            <w:pPr>
              <w:ind w:left="0"/>
            </w:pPr>
            <w:r>
              <w:t>МАИ, МГУ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proofErr w:type="spellStart"/>
            <w:r w:rsidRPr="00BF3AA2">
              <w:t>В.Ю.Гидаспов</w:t>
            </w:r>
            <w:proofErr w:type="spellEnd"/>
          </w:p>
        </w:tc>
        <w:tc>
          <w:tcPr>
            <w:tcW w:w="4395" w:type="dxa"/>
          </w:tcPr>
          <w:p w:rsidR="00244321" w:rsidRDefault="00244321" w:rsidP="00A435B8">
            <w:pPr>
              <w:ind w:left="0"/>
            </w:pPr>
            <w:r w:rsidRPr="00BF3AA2">
              <w:t>Некоторые вопросы моделирования высокоскоростных многофазных течений с физико-химическими превращениями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МАИ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Д.В. Маслова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proofErr w:type="gramStart"/>
            <w:r>
              <w:t xml:space="preserve">Влияние термической </w:t>
            </w:r>
            <w:proofErr w:type="spellStart"/>
            <w:r>
              <w:t>неравновесности</w:t>
            </w:r>
            <w:proofErr w:type="spellEnd"/>
            <w:r>
              <w:t xml:space="preserve"> на характеристики излучения высокотемпературных газовых смесей</w:t>
            </w:r>
            <w:proofErr w:type="gramEnd"/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МАИ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Корюков И.А.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Отладка и тестирование трехмерного кода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Conductivity</w:t>
            </w:r>
            <w:proofErr w:type="spellEnd"/>
            <w:r>
              <w:t xml:space="preserve"> </w:t>
            </w:r>
            <w:proofErr w:type="spellStart"/>
            <w:r>
              <w:t>Release</w:t>
            </w:r>
            <w:proofErr w:type="spellEnd"/>
            <w:r>
              <w:t xml:space="preserve"> 3D на примере тестовой задачи моделирования тепловых нагрузок в элементах конструкций высокоскоростных летательных аппаратов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КТРВ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А.А. Косарева, О.В. </w:t>
            </w:r>
            <w:proofErr w:type="spellStart"/>
            <w:r>
              <w:t>Кунова</w:t>
            </w:r>
            <w:proofErr w:type="spellEnd"/>
            <w:r>
              <w:t>, Е.В. </w:t>
            </w:r>
            <w:proofErr w:type="spellStart"/>
            <w:r>
              <w:t>Кустова</w:t>
            </w:r>
            <w:proofErr w:type="spellEnd"/>
            <w:r>
              <w:t xml:space="preserve">, </w:t>
            </w:r>
            <w:r w:rsidRPr="00BF3AA2">
              <w:rPr>
                <w:u w:val="single"/>
              </w:rPr>
              <w:t>М.Ю.</w:t>
            </w:r>
            <w:r>
              <w:t> </w:t>
            </w:r>
            <w:r w:rsidRPr="00BF3AA2">
              <w:rPr>
                <w:u w:val="single"/>
              </w:rPr>
              <w:t>Мельник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Моделирование ударных волн в CO в </w:t>
            </w:r>
            <w:proofErr w:type="spellStart"/>
            <w:r>
              <w:t>поуровневом</w:t>
            </w:r>
            <w:proofErr w:type="spellEnd"/>
            <w:r>
              <w:t xml:space="preserve"> и </w:t>
            </w:r>
            <w:proofErr w:type="spellStart"/>
            <w:r>
              <w:t>многотемпературном</w:t>
            </w:r>
            <w:proofErr w:type="spellEnd"/>
            <w:r>
              <w:t xml:space="preserve"> приближениях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Н.А. Харченко</w:t>
            </w:r>
          </w:p>
        </w:tc>
        <w:tc>
          <w:tcPr>
            <w:tcW w:w="4395" w:type="dxa"/>
          </w:tcPr>
          <w:p w:rsidR="00244321" w:rsidRDefault="00244321" w:rsidP="00D36736">
            <w:pPr>
              <w:ind w:left="0"/>
            </w:pPr>
            <w:r>
              <w:t>Особенности моделирования высокоскоростного обтекания затупленных тел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КТРВ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Н.А. Харченко</w:t>
            </w:r>
          </w:p>
        </w:tc>
        <w:tc>
          <w:tcPr>
            <w:tcW w:w="4395" w:type="dxa"/>
          </w:tcPr>
          <w:p w:rsidR="00244321" w:rsidRDefault="00244321" w:rsidP="00D36736">
            <w:pPr>
              <w:ind w:left="0"/>
            </w:pPr>
            <w:r>
              <w:t>Компьютерное моделирование трансзвукового обтекания реактивного снаряда SOCBT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КТРВ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 w:rsidRPr="00D36736">
              <w:rPr>
                <w:u w:val="single"/>
              </w:rPr>
              <w:t>В.И. Гориховский</w:t>
            </w:r>
            <w:r>
              <w:t>, Е.А. Нагнибеда</w:t>
            </w:r>
          </w:p>
        </w:tc>
        <w:tc>
          <w:tcPr>
            <w:tcW w:w="4395" w:type="dxa"/>
          </w:tcPr>
          <w:p w:rsidR="00244321" w:rsidRDefault="00244321" w:rsidP="00D36736">
            <w:pPr>
              <w:ind w:left="0"/>
            </w:pPr>
            <w:r>
              <w:t xml:space="preserve">Оптимизация моделирования колебательной кинетики углекислого газа в полном </w:t>
            </w:r>
            <w:proofErr w:type="spellStart"/>
            <w:r>
              <w:t>поуровневом</w:t>
            </w:r>
            <w:proofErr w:type="spellEnd"/>
            <w:r>
              <w:t xml:space="preserve"> приближении 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В.С. Назаров, И.Э. Иванов, Крюков И.А.</w:t>
            </w:r>
          </w:p>
        </w:tc>
        <w:tc>
          <w:tcPr>
            <w:tcW w:w="4395" w:type="dxa"/>
          </w:tcPr>
          <w:p w:rsidR="00244321" w:rsidRDefault="00244321" w:rsidP="002731B2">
            <w:pPr>
              <w:ind w:left="0"/>
            </w:pPr>
            <w:r>
              <w:t xml:space="preserve">Численное исследование газодинамических и конденсационных процессов   в </w:t>
            </w:r>
            <w:proofErr w:type="spellStart"/>
            <w:r>
              <w:t>эжекторном</w:t>
            </w:r>
            <w:proofErr w:type="spellEnd"/>
            <w:r>
              <w:t xml:space="preserve"> устройстве очистки </w:t>
            </w:r>
            <w:proofErr w:type="spellStart"/>
            <w:r>
              <w:t>газовоздушных</w:t>
            </w:r>
            <w:proofErr w:type="spellEnd"/>
            <w:r>
              <w:t xml:space="preserve"> выбросов</w:t>
            </w:r>
          </w:p>
        </w:tc>
        <w:tc>
          <w:tcPr>
            <w:tcW w:w="1756" w:type="dxa"/>
          </w:tcPr>
          <w:p w:rsidR="00244321" w:rsidRDefault="00244321" w:rsidP="002731B2">
            <w:pPr>
              <w:ind w:left="0"/>
            </w:pPr>
            <w:r>
              <w:t>МАИ, МГУ,</w:t>
            </w:r>
          </w:p>
          <w:p w:rsidR="00244321" w:rsidRDefault="00244321" w:rsidP="002731B2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2731B2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П.В. Сильвестров, О.А. Бессонов, А.Н. Рыбаков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>О концепции интерактивной информационно-расчетной системы для задач газовой динамики и междисциплинарных исследований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КТРВ,</w:t>
            </w:r>
          </w:p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5A46E8" w:rsidRDefault="00244321" w:rsidP="00D22A7E">
            <w:pPr>
              <w:ind w:left="0"/>
            </w:pPr>
            <w:r w:rsidRPr="005A46E8">
              <w:t xml:space="preserve">П.В. Сильвестров  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>Численное моделирование наземного эксперимента HIFiRE-1</w:t>
            </w:r>
          </w:p>
        </w:tc>
        <w:tc>
          <w:tcPr>
            <w:tcW w:w="1756" w:type="dxa"/>
          </w:tcPr>
          <w:p w:rsidR="00244321" w:rsidRDefault="00244321" w:rsidP="00BD3A78">
            <w:pPr>
              <w:ind w:left="0"/>
            </w:pPr>
            <w:r>
              <w:t>КТРВ,</w:t>
            </w:r>
          </w:p>
          <w:p w:rsidR="00244321" w:rsidRDefault="00244321" w:rsidP="00BD3A78">
            <w:pPr>
              <w:ind w:left="0"/>
            </w:pPr>
          </w:p>
        </w:tc>
        <w:tc>
          <w:tcPr>
            <w:tcW w:w="796" w:type="dxa"/>
          </w:tcPr>
          <w:p w:rsidR="00244321" w:rsidRDefault="00244321" w:rsidP="00BD3A7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5A46E8" w:rsidRDefault="00244321" w:rsidP="00D22A7E">
            <w:pPr>
              <w:ind w:left="0"/>
            </w:pPr>
            <w:r w:rsidRPr="005A46E8">
              <w:t xml:space="preserve">Панасенко А.В., </w:t>
            </w:r>
            <w:r w:rsidRPr="005A46E8">
              <w:rPr>
                <w:u w:val="single"/>
              </w:rPr>
              <w:t>Рулева Л.Б.,</w:t>
            </w:r>
            <w:r w:rsidRPr="005A46E8">
              <w:t xml:space="preserve"> Солодовников С.И., 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>Увеличение рабочего времени ГУАТ</w:t>
            </w:r>
          </w:p>
          <w:p w:rsidR="00244321" w:rsidRDefault="00244321" w:rsidP="00BD3A78">
            <w:pPr>
              <w:ind w:left="0"/>
            </w:pP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F27916">
            <w:pPr>
              <w:ind w:left="0"/>
            </w:pPr>
            <w:r>
              <w:t xml:space="preserve">Кузнецов М. М., Кулешова Ю. Д., Перов А. А., </w:t>
            </w:r>
            <w:proofErr w:type="spellStart"/>
            <w:r w:rsidRPr="00BD3A78">
              <w:rPr>
                <w:u w:val="single"/>
              </w:rPr>
              <w:t>Смотрова</w:t>
            </w:r>
            <w:proofErr w:type="spellEnd"/>
            <w:r w:rsidRPr="00BD3A78">
              <w:rPr>
                <w:u w:val="single"/>
              </w:rPr>
              <w:t xml:space="preserve"> Л. В.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>Особенности эффекта высокоскоростного перехлеста в гиперзвуковой ударной волне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МГОУ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А.А. Косарева, </w:t>
            </w:r>
            <w:r w:rsidRPr="009902D5">
              <w:rPr>
                <w:u w:val="single"/>
              </w:rPr>
              <w:t xml:space="preserve">О.В. </w:t>
            </w:r>
            <w:proofErr w:type="spellStart"/>
            <w:r w:rsidRPr="009902D5">
              <w:rPr>
                <w:u w:val="single"/>
              </w:rPr>
              <w:t>Кунова</w:t>
            </w:r>
            <w:proofErr w:type="spellEnd"/>
            <w:r>
              <w:t>, Е.В. </w:t>
            </w:r>
            <w:proofErr w:type="spellStart"/>
            <w:r>
              <w:t>Кустова</w:t>
            </w:r>
            <w:proofErr w:type="spellEnd"/>
            <w:r>
              <w:t>, Е.А. Нагнибеда</w:t>
            </w:r>
          </w:p>
        </w:tc>
        <w:tc>
          <w:tcPr>
            <w:tcW w:w="4395" w:type="dxa"/>
          </w:tcPr>
          <w:p w:rsidR="00244321" w:rsidRDefault="00244321" w:rsidP="009902D5">
            <w:pPr>
              <w:ind w:left="0"/>
            </w:pPr>
            <w:r>
              <w:t xml:space="preserve">Колебательная релаксация углекислого газа в </w:t>
            </w:r>
            <w:proofErr w:type="spellStart"/>
            <w:r>
              <w:t>поуровневом</w:t>
            </w:r>
            <w:proofErr w:type="spellEnd"/>
            <w:r>
              <w:t xml:space="preserve"> и </w:t>
            </w:r>
            <w:proofErr w:type="spellStart"/>
            <w:r>
              <w:t>многотемпературном</w:t>
            </w:r>
            <w:proofErr w:type="spellEnd"/>
            <w:r>
              <w:t xml:space="preserve"> приближениях</w:t>
            </w:r>
          </w:p>
          <w:p w:rsidR="00244321" w:rsidRDefault="00244321" w:rsidP="009902D5">
            <w:pPr>
              <w:ind w:left="0"/>
            </w:pPr>
            <w:r>
              <w:t xml:space="preserve">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Е.В. </w:t>
            </w:r>
            <w:proofErr w:type="spellStart"/>
            <w:r>
              <w:t>Кустова</w:t>
            </w:r>
            <w:proofErr w:type="spellEnd"/>
            <w:r>
              <w:t xml:space="preserve">, </w:t>
            </w:r>
            <w:r w:rsidRPr="009902D5">
              <w:rPr>
                <w:u w:val="single"/>
              </w:rPr>
              <w:t>А.С. Савельев</w:t>
            </w:r>
          </w:p>
        </w:tc>
        <w:tc>
          <w:tcPr>
            <w:tcW w:w="4395" w:type="dxa"/>
          </w:tcPr>
          <w:p w:rsidR="00244321" w:rsidRDefault="00244321" w:rsidP="00F27916">
            <w:pPr>
              <w:ind w:left="0"/>
            </w:pPr>
            <w:r>
              <w:t>Коэффициенты скорости обмена и диссоциации при столкновении двух молекул оксида углерода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proofErr w:type="spellStart"/>
            <w:r>
              <w:t>Petrov</w:t>
            </w:r>
            <w:proofErr w:type="spellEnd"/>
            <w:r>
              <w:t xml:space="preserve"> V. E.</w:t>
            </w:r>
          </w:p>
        </w:tc>
        <w:tc>
          <w:tcPr>
            <w:tcW w:w="4395" w:type="dxa"/>
          </w:tcPr>
          <w:p w:rsidR="00244321" w:rsidRPr="004A03E0" w:rsidRDefault="00244321" w:rsidP="004A03E0">
            <w:pPr>
              <w:ind w:left="0"/>
              <w:rPr>
                <w:lang w:val="en-US"/>
              </w:rPr>
            </w:pPr>
            <w:r w:rsidRPr="004A03E0">
              <w:rPr>
                <w:lang w:val="en-US"/>
              </w:rPr>
              <w:t xml:space="preserve">Properties of quasi 2D turbulence with global reaction driven by random external force in the modified KLB model 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r>
              <w:t>Новосибирск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>
              <w:t>Прозорова Э.В.</w:t>
            </w:r>
          </w:p>
        </w:tc>
        <w:tc>
          <w:tcPr>
            <w:tcW w:w="4395" w:type="dxa"/>
          </w:tcPr>
          <w:p w:rsidR="00244321" w:rsidRPr="004A03E0" w:rsidRDefault="00244321" w:rsidP="00A435B8">
            <w:pPr>
              <w:ind w:left="0"/>
            </w:pPr>
            <w:r>
              <w:t>Влияние формы записи законов сохранения на выбор вычислительного метода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>
              <w:t xml:space="preserve">И.В. Алексеев, Е.В. </w:t>
            </w:r>
            <w:proofErr w:type="spellStart"/>
            <w:r>
              <w:t>Кустова</w:t>
            </w:r>
            <w:proofErr w:type="spellEnd"/>
          </w:p>
        </w:tc>
        <w:tc>
          <w:tcPr>
            <w:tcW w:w="4395" w:type="dxa"/>
          </w:tcPr>
          <w:p w:rsidR="00244321" w:rsidRPr="004A03E0" w:rsidRDefault="00244321" w:rsidP="009914FE">
            <w:pPr>
              <w:ind w:left="0"/>
            </w:pPr>
            <w:r>
              <w:t>Численное моделирование ударных волн в вязком углекислом газе методом конечных объемов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>
              <w:t>А.В. Панасенко</w:t>
            </w:r>
          </w:p>
        </w:tc>
        <w:tc>
          <w:tcPr>
            <w:tcW w:w="4395" w:type="dxa"/>
          </w:tcPr>
          <w:p w:rsidR="00244321" w:rsidRPr="004A03E0" w:rsidRDefault="00244321" w:rsidP="009914FE">
            <w:pPr>
              <w:ind w:left="0"/>
            </w:pPr>
            <w:r>
              <w:t>Численное определение влияния вязкости на нестационарные аэродинамические характеристики спускаемого аппарата типа «Союз»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1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E21D99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446AE4">
            <w:pPr>
              <w:ind w:left="0"/>
            </w:pPr>
            <w:r w:rsidRPr="00FD5F1C">
              <w:rPr>
                <w:u w:val="single"/>
              </w:rPr>
              <w:t>Т.В. Константиновская</w:t>
            </w:r>
            <w:r>
              <w:t>, В.Е. Борисов, А.А. Давыдов, А.Е. Луцкий А.М. Шевченко</w:t>
            </w:r>
          </w:p>
        </w:tc>
        <w:tc>
          <w:tcPr>
            <w:tcW w:w="4395" w:type="dxa"/>
          </w:tcPr>
          <w:p w:rsidR="00244321" w:rsidRPr="004A03E0" w:rsidRDefault="00244321" w:rsidP="00446AE4">
            <w:pPr>
              <w:ind w:left="0"/>
            </w:pPr>
            <w:r>
              <w:t>Взаимное распространение двух сверхзвуковых вихрей противоположной направленности</w:t>
            </w:r>
          </w:p>
        </w:tc>
        <w:tc>
          <w:tcPr>
            <w:tcW w:w="1756" w:type="dxa"/>
          </w:tcPr>
          <w:p w:rsidR="00244321" w:rsidRPr="004A03E0" w:rsidRDefault="00244321" w:rsidP="00E21D99">
            <w:pPr>
              <w:ind w:left="0"/>
            </w:pPr>
            <w:r>
              <w:t>ИПМ</w:t>
            </w:r>
          </w:p>
        </w:tc>
        <w:tc>
          <w:tcPr>
            <w:tcW w:w="796" w:type="dxa"/>
          </w:tcPr>
          <w:p w:rsidR="00244321" w:rsidRDefault="00244321" w:rsidP="00E21D99">
            <w:pPr>
              <w:ind w:left="0"/>
            </w:pPr>
            <w:r>
              <w:t>1</w:t>
            </w:r>
          </w:p>
        </w:tc>
      </w:tr>
      <w:tr w:rsidR="00244321" w:rsidRPr="00446AE4" w:rsidTr="00F27916">
        <w:tc>
          <w:tcPr>
            <w:tcW w:w="783" w:type="dxa"/>
          </w:tcPr>
          <w:p w:rsidR="00244321" w:rsidRPr="004A03E0" w:rsidRDefault="00244321" w:rsidP="00E21D99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446AE4">
            <w:pPr>
              <w:ind w:left="0"/>
            </w:pPr>
            <w:r>
              <w:t xml:space="preserve">A. V. </w:t>
            </w:r>
            <w:proofErr w:type="spellStart"/>
            <w:r>
              <w:t>Dmitrenko</w:t>
            </w:r>
            <w:proofErr w:type="spellEnd"/>
          </w:p>
        </w:tc>
        <w:tc>
          <w:tcPr>
            <w:tcW w:w="4395" w:type="dxa"/>
          </w:tcPr>
          <w:p w:rsidR="00244321" w:rsidRPr="00446AE4" w:rsidRDefault="00244321" w:rsidP="00446AE4">
            <w:pPr>
              <w:ind w:left="0"/>
              <w:rPr>
                <w:lang w:val="en-US"/>
              </w:rPr>
            </w:pPr>
            <w:r w:rsidRPr="00446AE4">
              <w:rPr>
                <w:lang w:val="en-US"/>
              </w:rPr>
              <w:t xml:space="preserve">Calculation of the spectrum of turbulence using the theory of stochastic equations and equivalence of measures </w:t>
            </w:r>
          </w:p>
        </w:tc>
        <w:tc>
          <w:tcPr>
            <w:tcW w:w="1756" w:type="dxa"/>
          </w:tcPr>
          <w:p w:rsidR="00244321" w:rsidRDefault="00244321" w:rsidP="00E21D99">
            <w:pPr>
              <w:ind w:left="0"/>
            </w:pPr>
            <w:r>
              <w:t>МИФИ,</w:t>
            </w:r>
          </w:p>
          <w:p w:rsidR="00244321" w:rsidRPr="00446AE4" w:rsidRDefault="00244321" w:rsidP="00E21D99">
            <w:pPr>
              <w:ind w:left="0"/>
            </w:pPr>
            <w:r>
              <w:t>МИИТ</w:t>
            </w:r>
          </w:p>
        </w:tc>
        <w:tc>
          <w:tcPr>
            <w:tcW w:w="796" w:type="dxa"/>
          </w:tcPr>
          <w:p w:rsidR="00244321" w:rsidRDefault="00244321" w:rsidP="00E21D99">
            <w:pPr>
              <w:ind w:left="0"/>
            </w:pPr>
            <w:r>
              <w:t>1</w:t>
            </w:r>
          </w:p>
        </w:tc>
      </w:tr>
      <w:tr w:rsidR="00244321" w:rsidRPr="00446AE4" w:rsidTr="00F27916">
        <w:tc>
          <w:tcPr>
            <w:tcW w:w="783" w:type="dxa"/>
          </w:tcPr>
          <w:p w:rsidR="00244321" w:rsidRPr="00446AE4" w:rsidRDefault="00244321" w:rsidP="00E21D99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  <w:rPr>
                <w:lang w:val="en-US"/>
              </w:rPr>
            </w:pPr>
          </w:p>
        </w:tc>
        <w:tc>
          <w:tcPr>
            <w:tcW w:w="1843" w:type="dxa"/>
          </w:tcPr>
          <w:p w:rsidR="00244321" w:rsidRPr="00446AE4" w:rsidRDefault="00244321" w:rsidP="00E21D99">
            <w:pPr>
              <w:ind w:left="0"/>
            </w:pPr>
            <w:r>
              <w:t xml:space="preserve">Е.В. </w:t>
            </w:r>
            <w:proofErr w:type="spellStart"/>
            <w:r>
              <w:t>Кустова</w:t>
            </w:r>
            <w:proofErr w:type="spellEnd"/>
            <w:r>
              <w:t>, А.А. Лукашева, М.А. Мехоношина</w:t>
            </w:r>
          </w:p>
        </w:tc>
        <w:tc>
          <w:tcPr>
            <w:tcW w:w="4395" w:type="dxa"/>
          </w:tcPr>
          <w:p w:rsidR="00244321" w:rsidRPr="00446AE4" w:rsidRDefault="00244321" w:rsidP="00446AE4">
            <w:pPr>
              <w:ind w:left="0"/>
            </w:pPr>
            <w:r>
              <w:t xml:space="preserve">О пределах применимости модели </w:t>
            </w:r>
            <w:proofErr w:type="spellStart"/>
            <w:r>
              <w:t>Ландау-Теллера</w:t>
            </w:r>
            <w:proofErr w:type="spellEnd"/>
            <w:r>
              <w:t xml:space="preserve"> для колебательной релаксации в углекислом газе</w:t>
            </w:r>
          </w:p>
        </w:tc>
        <w:tc>
          <w:tcPr>
            <w:tcW w:w="1756" w:type="dxa"/>
          </w:tcPr>
          <w:p w:rsidR="00244321" w:rsidRPr="00446AE4" w:rsidRDefault="00244321" w:rsidP="00E21D99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E21D99">
            <w:pPr>
              <w:ind w:left="0"/>
            </w:pPr>
            <w:r>
              <w:t>1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>
            <w:pPr>
              <w:ind w:left="0"/>
            </w:pPr>
            <w:r>
              <w:t xml:space="preserve">П.В. Козлов, Н.Г Быкова, И.Е. </w:t>
            </w:r>
            <w:proofErr w:type="spellStart"/>
            <w:r>
              <w:t>Забелинский</w:t>
            </w:r>
            <w:proofErr w:type="spellEnd"/>
            <w:r>
              <w:t>, В.Ю. Левашов</w:t>
            </w:r>
          </w:p>
        </w:tc>
        <w:tc>
          <w:tcPr>
            <w:tcW w:w="4395" w:type="dxa"/>
          </w:tcPr>
          <w:p w:rsidR="00244321" w:rsidRDefault="00244321" w:rsidP="00995135">
            <w:pPr>
              <w:ind w:left="0"/>
            </w:pPr>
            <w:r>
              <w:t>Исследование кинетических процессов в атмосферных газах на экспериментальном комплексе «Ударная труба» НИИ механики МГУ</w:t>
            </w:r>
          </w:p>
        </w:tc>
        <w:tc>
          <w:tcPr>
            <w:tcW w:w="1756" w:type="dxa"/>
          </w:tcPr>
          <w:p w:rsidR="00244321" w:rsidRDefault="00244321" w:rsidP="00995135">
            <w:pPr>
              <w:ind w:left="0"/>
            </w:pPr>
            <w:proofErr w:type="spellStart"/>
            <w:r>
              <w:t>НИИмех</w:t>
            </w:r>
            <w:proofErr w:type="spellEnd"/>
            <w:r>
              <w:t xml:space="preserve"> МГУ</w:t>
            </w:r>
          </w:p>
        </w:tc>
        <w:tc>
          <w:tcPr>
            <w:tcW w:w="796" w:type="dxa"/>
          </w:tcPr>
          <w:p w:rsidR="00244321" w:rsidRDefault="00244321" w:rsidP="00995135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>
            <w:pPr>
              <w:ind w:left="0"/>
            </w:pPr>
            <w:r>
              <w:t>Высикайло Ф.И., Некрасов Г.Ю., Пронин Н.А.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>ОБОСТРЕНИЕ ЭЛЕКТРИЧЕСКОГО ПОЛЯ С ВЫСОТОЙ НАД ОТРИЦАТЕЛЬНО ЗАРЯЖЕННОЙ ЗЕМЛЕЙ</w:t>
            </w:r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r>
              <w:t>МГОУ</w:t>
            </w:r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>
            <w:pPr>
              <w:ind w:left="0"/>
            </w:pPr>
            <w:r>
              <w:t>Высикайло Ф.И.</w:t>
            </w:r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КВАНТОВО-РАЗМЕРНЫЕ ЭФФЕКТЫ В СЛОЖНЫХ КВАНТОВЫХ СИСТЕМАХ ДЛЯ МОДИФИКАЦИИ ОБОЛОЧЕК И РАБОЧЕГО ТЕЛА </w:t>
            </w:r>
            <w:proofErr w:type="spellStart"/>
            <w:r>
              <w:t>ТВЭЛ-ов</w:t>
            </w:r>
            <w:proofErr w:type="spellEnd"/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r>
              <w:t>МГОУ</w:t>
            </w:r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proofErr w:type="spellStart"/>
            <w:r>
              <w:t>А.И.Сайфутдинов</w:t>
            </w:r>
            <w:proofErr w:type="spellEnd"/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Сценарии переходов на ВАХ между различными режимами горения </w:t>
            </w:r>
            <w:proofErr w:type="spellStart"/>
            <w:r>
              <w:t>микроразрядов</w:t>
            </w:r>
            <w:proofErr w:type="spellEnd"/>
            <w:r>
              <w:t xml:space="preserve"> постоянного тока в атмосфере аргона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КазНИТУ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proofErr w:type="spellStart"/>
            <w:r>
              <w:t>А.И.Сайфутдинов</w:t>
            </w:r>
            <w:proofErr w:type="spellEnd"/>
            <w:r>
              <w:t xml:space="preserve">, </w:t>
            </w:r>
            <w:proofErr w:type="spellStart"/>
            <w:r>
              <w:t>Е.В.Кустова</w:t>
            </w:r>
            <w:proofErr w:type="spellEnd"/>
            <w:r>
              <w:t xml:space="preserve">, </w:t>
            </w:r>
            <w:proofErr w:type="spellStart"/>
            <w:r>
              <w:t>В.А.Лашков</w:t>
            </w:r>
            <w:proofErr w:type="spellEnd"/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Моделирование активной фазы </w:t>
            </w:r>
            <w:proofErr w:type="gramStart"/>
            <w:r>
              <w:t>импульсного</w:t>
            </w:r>
            <w:proofErr w:type="gramEnd"/>
            <w:r>
              <w:t xml:space="preserve"> </w:t>
            </w:r>
            <w:proofErr w:type="spellStart"/>
            <w:r>
              <w:t>СВЧ-разряда</w:t>
            </w:r>
            <w:proofErr w:type="spellEnd"/>
            <w:r>
              <w:t xml:space="preserve"> в воздухе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КазНИТУ</w:t>
            </w:r>
            <w:proofErr w:type="spellEnd"/>
            <w:r>
              <w:t>,</w:t>
            </w:r>
          </w:p>
          <w:p w:rsidR="00244321" w:rsidRDefault="00244321" w:rsidP="00A435B8">
            <w:pPr>
              <w:ind w:left="0"/>
            </w:pPr>
            <w:proofErr w:type="spellStart"/>
            <w:r>
              <w:t>СПбУ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М.С. </w:t>
            </w:r>
            <w:proofErr w:type="spellStart"/>
            <w:r>
              <w:t>Мокров</w:t>
            </w:r>
            <w:proofErr w:type="spellEnd"/>
            <w:r>
              <w:t xml:space="preserve">, Ю.П. </w:t>
            </w:r>
            <w:proofErr w:type="spellStart"/>
            <w:r>
              <w:t>Райзер</w:t>
            </w:r>
            <w:proofErr w:type="spellEnd"/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Моделирование нестационарной короны от системы горизонтально подвешенных проводов в электрическом поле грозового облака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М.С. </w:t>
            </w:r>
            <w:proofErr w:type="spellStart"/>
            <w:r>
              <w:t>Мокров</w:t>
            </w:r>
            <w:proofErr w:type="spellEnd"/>
            <w:r>
              <w:t xml:space="preserve">, Ю.П. </w:t>
            </w:r>
            <w:proofErr w:type="spellStart"/>
            <w:r>
              <w:t>Райзер</w:t>
            </w:r>
            <w:proofErr w:type="spellEnd"/>
          </w:p>
        </w:tc>
        <w:tc>
          <w:tcPr>
            <w:tcW w:w="4395" w:type="dxa"/>
          </w:tcPr>
          <w:p w:rsidR="00244321" w:rsidRDefault="00244321" w:rsidP="00BF3AA2">
            <w:pPr>
              <w:ind w:left="0"/>
            </w:pPr>
            <w:r>
              <w:t xml:space="preserve">Двумерное моделирование стационарного тлеющего разряда в щелевом объеме, стабилизированного магнитным полем  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 w:rsidRPr="00D36736">
              <w:rPr>
                <w:u w:val="single"/>
              </w:rPr>
              <w:t>М.С. Егорова</w:t>
            </w:r>
            <w:r>
              <w:t>, С.А. Дьячков, В.В. </w:t>
            </w:r>
            <w:proofErr w:type="spellStart"/>
            <w:r>
              <w:t>Жаховский</w:t>
            </w:r>
            <w:proofErr w:type="spellEnd"/>
            <w:r>
              <w:t>, А.Н. Паршиков</w:t>
            </w:r>
          </w:p>
        </w:tc>
        <w:tc>
          <w:tcPr>
            <w:tcW w:w="4395" w:type="dxa"/>
          </w:tcPr>
          <w:p w:rsidR="00244321" w:rsidRDefault="00244321" w:rsidP="00D36736">
            <w:pPr>
              <w:ind w:left="0"/>
            </w:pPr>
            <w:r>
              <w:t>Математическое моделирование пространственных течений сжимаемых сред методом SPH с помощью параллельного программного комплекса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ВНИИА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А.С. Дикалюк</w:t>
            </w:r>
          </w:p>
        </w:tc>
        <w:tc>
          <w:tcPr>
            <w:tcW w:w="4395" w:type="dxa"/>
          </w:tcPr>
          <w:p w:rsidR="00244321" w:rsidRDefault="00244321" w:rsidP="002731B2">
            <w:pPr>
              <w:ind w:left="0"/>
            </w:pPr>
            <w:r>
              <w:t xml:space="preserve">Создание трехмерной гибридной модели </w:t>
            </w:r>
            <w:proofErr w:type="spellStart"/>
            <w:r>
              <w:t>бесстолкновительного</w:t>
            </w:r>
            <w:proofErr w:type="spellEnd"/>
            <w:r>
              <w:t xml:space="preserve"> разлета плазменного облака в разреженную ионизованную </w:t>
            </w:r>
            <w:proofErr w:type="spellStart"/>
            <w:r>
              <w:t>замагниченную</w:t>
            </w:r>
            <w:proofErr w:type="spellEnd"/>
            <w:r>
              <w:t xml:space="preserve"> среду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ВНИИА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А.С. Дикалюк</w:t>
            </w:r>
          </w:p>
        </w:tc>
        <w:tc>
          <w:tcPr>
            <w:tcW w:w="4395" w:type="dxa"/>
          </w:tcPr>
          <w:p w:rsidR="00244321" w:rsidRDefault="00244321" w:rsidP="002731B2">
            <w:pPr>
              <w:ind w:left="0"/>
            </w:pPr>
            <w:r>
              <w:t xml:space="preserve">Разработка компьютерного кода, реализующего трехмерный кинетический электростатический вариант метода </w:t>
            </w:r>
            <w:proofErr w:type="spellStart"/>
            <w:r>
              <w:t>частиц-в-ячейках</w:t>
            </w:r>
            <w:proofErr w:type="spellEnd"/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ВНИИА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 w:rsidRPr="002731B2">
              <w:rPr>
                <w:u w:val="single"/>
              </w:rPr>
              <w:t>А.Ю. Микулин</w:t>
            </w:r>
            <w:r>
              <w:t xml:space="preserve">, С.И. Глазырин, С.Е. </w:t>
            </w:r>
            <w:proofErr w:type="spellStart"/>
            <w:r>
              <w:t>Куратов</w:t>
            </w:r>
            <w:proofErr w:type="spellEnd"/>
          </w:p>
        </w:tc>
        <w:tc>
          <w:tcPr>
            <w:tcW w:w="4395" w:type="dxa"/>
          </w:tcPr>
          <w:p w:rsidR="00244321" w:rsidRDefault="00244321" w:rsidP="002731B2">
            <w:pPr>
              <w:ind w:left="0"/>
            </w:pPr>
            <w:r>
              <w:t>Численное моделирование динамики порога зажигания термоядерных мишеней при учёте кинетики продуктов реакций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ВНИИА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 w:rsidRPr="00067231">
              <w:rPr>
                <w:u w:val="single"/>
              </w:rPr>
              <w:t>В.С. Назаров</w:t>
            </w:r>
            <w:r>
              <w:t>, И.Э. Иванов, Крюков И.А.</w:t>
            </w:r>
          </w:p>
        </w:tc>
        <w:tc>
          <w:tcPr>
            <w:tcW w:w="4395" w:type="dxa"/>
          </w:tcPr>
          <w:p w:rsidR="00244321" w:rsidRDefault="00244321" w:rsidP="002731B2">
            <w:pPr>
              <w:ind w:left="0"/>
            </w:pPr>
            <w:r>
              <w:t>Моделирование течения аргона с учетом процессов фазового перехода в соплах и струях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МАИ, МГУ,</w:t>
            </w:r>
          </w:p>
          <w:p w:rsidR="00244321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>В.О. Гумённов, А.С. Дикалюк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 xml:space="preserve">Расчет состава плазмы разряда </w:t>
            </w:r>
            <w:proofErr w:type="spellStart"/>
            <w:r>
              <w:t>Пеннинга</w:t>
            </w:r>
            <w:proofErr w:type="spellEnd"/>
            <w:r>
              <w:t xml:space="preserve"> с использованием метода PIC-MCC с применением расширенной кинетической модели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>
              <w:t xml:space="preserve">Е.Ю. </w:t>
            </w:r>
            <w:proofErr w:type="spellStart"/>
            <w:r>
              <w:t>Локтионов</w:t>
            </w:r>
            <w:proofErr w:type="spellEnd"/>
            <w:r>
              <w:t xml:space="preserve">, Е.С. </w:t>
            </w:r>
            <w:proofErr w:type="spellStart"/>
            <w:r>
              <w:t>Шараборова</w:t>
            </w:r>
            <w:proofErr w:type="spellEnd"/>
            <w:r>
              <w:t>, Д.С. Ситников</w:t>
            </w:r>
          </w:p>
        </w:tc>
        <w:tc>
          <w:tcPr>
            <w:tcW w:w="4395" w:type="dxa"/>
          </w:tcPr>
          <w:p w:rsidR="00244321" w:rsidRDefault="00244321" w:rsidP="00BD3A78">
            <w:pPr>
              <w:ind w:left="0"/>
            </w:pPr>
            <w:r>
              <w:t>Измерение остаточной энергии при воздействии пикосекундных лазерных импульсов на металлы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МГТУ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Tr="00F27916">
        <w:tc>
          <w:tcPr>
            <w:tcW w:w="783" w:type="dxa"/>
          </w:tcPr>
          <w:p w:rsidR="00244321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Default="00244321" w:rsidP="00A435B8">
            <w:pPr>
              <w:ind w:left="0"/>
            </w:pPr>
            <w:r w:rsidRPr="004A03E0">
              <w:rPr>
                <w:u w:val="single"/>
              </w:rPr>
              <w:t>Ю.Ю. Пузина</w:t>
            </w:r>
            <w:r>
              <w:t>, А.П. Крюков, П.В. Королев, И.А. </w:t>
            </w:r>
            <w:proofErr w:type="spellStart"/>
            <w:r>
              <w:t>Ячевский</w:t>
            </w:r>
            <w:proofErr w:type="spellEnd"/>
          </w:p>
        </w:tc>
        <w:tc>
          <w:tcPr>
            <w:tcW w:w="4395" w:type="dxa"/>
          </w:tcPr>
          <w:p w:rsidR="00244321" w:rsidRDefault="00244321" w:rsidP="004A03E0">
            <w:pPr>
              <w:ind w:left="0"/>
            </w:pPr>
            <w:r>
              <w:t>Экспериментальное наблюдение кипения сверхтекучего гелия с торца цилиндрического нагревателя</w:t>
            </w:r>
          </w:p>
        </w:tc>
        <w:tc>
          <w:tcPr>
            <w:tcW w:w="1756" w:type="dxa"/>
          </w:tcPr>
          <w:p w:rsidR="00244321" w:rsidRDefault="00244321" w:rsidP="00A435B8">
            <w:pPr>
              <w:ind w:left="0"/>
            </w:pPr>
            <w:r>
              <w:t>МЭИ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  <w:rPr>
                <w:lang w:val="en-US"/>
              </w:rPr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proofErr w:type="spellStart"/>
            <w:r w:rsidRPr="004A03E0">
              <w:rPr>
                <w:u w:val="single"/>
              </w:rPr>
              <w:t>А.П.°Глинов</w:t>
            </w:r>
            <w:proofErr w:type="spellEnd"/>
            <w:r>
              <w:t xml:space="preserve">, </w:t>
            </w:r>
            <w:proofErr w:type="spellStart"/>
            <w:r>
              <w:t>А.П.°Головин</w:t>
            </w:r>
            <w:proofErr w:type="spellEnd"/>
            <w:r>
              <w:t xml:space="preserve">, </w:t>
            </w:r>
            <w:proofErr w:type="spellStart"/>
            <w:r>
              <w:t>П.В.°Козлов</w:t>
            </w:r>
            <w:proofErr w:type="spellEnd"/>
            <w:r>
              <w:t xml:space="preserve">, </w:t>
            </w:r>
            <w:proofErr w:type="spellStart"/>
            <w:r>
              <w:t>К.В.°Шалеев</w:t>
            </w:r>
            <w:proofErr w:type="spellEnd"/>
          </w:p>
        </w:tc>
        <w:tc>
          <w:tcPr>
            <w:tcW w:w="4395" w:type="dxa"/>
          </w:tcPr>
          <w:p w:rsidR="00244321" w:rsidRDefault="00244321" w:rsidP="004A03E0">
            <w:pPr>
              <w:ind w:left="0"/>
            </w:pPr>
            <w:r>
              <w:t xml:space="preserve">Изучение инициирования дуговых разрядов размыканием первоначально замкнутых электродов </w:t>
            </w:r>
          </w:p>
          <w:p w:rsidR="00244321" w:rsidRPr="004A03E0" w:rsidRDefault="00244321" w:rsidP="004A03E0">
            <w:pPr>
              <w:ind w:left="0"/>
            </w:pP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НИИмех</w:t>
            </w:r>
            <w:proofErr w:type="spellEnd"/>
            <w:r>
              <w:t xml:space="preserve"> МГУ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 w:rsidRPr="004A03E0">
              <w:rPr>
                <w:u w:val="single"/>
              </w:rPr>
              <w:t>П.В. Козлов</w:t>
            </w:r>
            <w:r>
              <w:t xml:space="preserve">, </w:t>
            </w:r>
            <w:r>
              <w:lastRenderedPageBreak/>
              <w:t>Н.Г Быкова, И.Е. </w:t>
            </w:r>
            <w:proofErr w:type="spellStart"/>
            <w:r>
              <w:t>Забелинский</w:t>
            </w:r>
            <w:proofErr w:type="spellEnd"/>
            <w:r>
              <w:t>, В.Ю. Левашов</w:t>
            </w:r>
          </w:p>
        </w:tc>
        <w:tc>
          <w:tcPr>
            <w:tcW w:w="4395" w:type="dxa"/>
          </w:tcPr>
          <w:p w:rsidR="00244321" w:rsidRPr="004A03E0" w:rsidRDefault="00244321" w:rsidP="00F27916">
            <w:pPr>
              <w:ind w:left="0"/>
            </w:pPr>
            <w:r>
              <w:lastRenderedPageBreak/>
              <w:t xml:space="preserve">Экспериментальное исследование </w:t>
            </w:r>
            <w:r>
              <w:lastRenderedPageBreak/>
              <w:t>особенностей излучения аргона за фронтом ударной волны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lastRenderedPageBreak/>
              <w:t>НИИмех</w:t>
            </w:r>
            <w:proofErr w:type="spellEnd"/>
            <w:r>
              <w:t xml:space="preserve"> МГУ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4A03E0">
            <w:pPr>
              <w:ind w:left="0"/>
            </w:pPr>
            <w:r>
              <w:t>А.С. Скрябин, П.А. Цыганков, В.Р. Веснин, Р.И. </w:t>
            </w:r>
            <w:proofErr w:type="spellStart"/>
            <w:r>
              <w:t>Челмодеев</w:t>
            </w:r>
            <w:proofErr w:type="spellEnd"/>
          </w:p>
        </w:tc>
        <w:tc>
          <w:tcPr>
            <w:tcW w:w="4395" w:type="dxa"/>
          </w:tcPr>
          <w:p w:rsidR="00244321" w:rsidRPr="004A03E0" w:rsidRDefault="00244321" w:rsidP="004A03E0">
            <w:pPr>
              <w:ind w:left="0"/>
            </w:pPr>
            <w:r>
              <w:t xml:space="preserve">Особенности формирования </w:t>
            </w:r>
            <w:proofErr w:type="spellStart"/>
            <w:r>
              <w:t>биосовместимых</w:t>
            </w:r>
            <w:proofErr w:type="spellEnd"/>
            <w:r>
              <w:t xml:space="preserve"> покрытий </w:t>
            </w:r>
            <w:proofErr w:type="gramStart"/>
            <w:r>
              <w:t>на</w:t>
            </w:r>
            <w:proofErr w:type="gramEnd"/>
            <w:r>
              <w:t xml:space="preserve"> композиционных </w:t>
            </w:r>
            <w:proofErr w:type="spellStart"/>
            <w:r>
              <w:t>имплантах</w:t>
            </w:r>
            <w:proofErr w:type="spellEnd"/>
            <w:r>
              <w:t xml:space="preserve"> детонационным напылением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r>
              <w:t>МГТУ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 w:rsidRPr="009914FE">
              <w:t>С.Ю. Лаврентьев, Н.Г. Солов</w:t>
            </w:r>
            <w:r>
              <w:t xml:space="preserve">ьев, А.Н. Шемякин, </w:t>
            </w:r>
            <w:r w:rsidRPr="009914FE">
              <w:rPr>
                <w:u w:val="single"/>
              </w:rPr>
              <w:t>М.Ю. Якимов</w:t>
            </w:r>
          </w:p>
        </w:tc>
        <w:tc>
          <w:tcPr>
            <w:tcW w:w="4395" w:type="dxa"/>
          </w:tcPr>
          <w:p w:rsidR="00244321" w:rsidRPr="004A03E0" w:rsidRDefault="00244321" w:rsidP="00A435B8">
            <w:pPr>
              <w:ind w:left="0"/>
            </w:pPr>
            <w:r w:rsidRPr="009914FE">
              <w:t>Неустойчивость конвективного факела непрерывного и импульсно-периодического оптического разряда</w:t>
            </w:r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A435B8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A435B8">
            <w:pPr>
              <w:ind w:left="0"/>
            </w:pPr>
            <w:r w:rsidRPr="009914FE">
              <w:rPr>
                <w:u w:val="single"/>
              </w:rPr>
              <w:t>Е.М. Петрунина</w:t>
            </w:r>
            <w:r>
              <w:t xml:space="preserve">, М.А. </w:t>
            </w:r>
            <w:proofErr w:type="spellStart"/>
            <w:r>
              <w:t>Деминский</w:t>
            </w:r>
            <w:proofErr w:type="spellEnd"/>
            <w:r>
              <w:t xml:space="preserve">, Б.В. </w:t>
            </w:r>
            <w:proofErr w:type="spellStart"/>
            <w:r>
              <w:t>Потапкин</w:t>
            </w:r>
            <w:proofErr w:type="spellEnd"/>
          </w:p>
        </w:tc>
        <w:tc>
          <w:tcPr>
            <w:tcW w:w="4395" w:type="dxa"/>
          </w:tcPr>
          <w:p w:rsidR="00244321" w:rsidRPr="004A03E0" w:rsidRDefault="00244321" w:rsidP="00F27916">
            <w:pPr>
              <w:ind w:left="0"/>
            </w:pPr>
            <w:r>
              <w:t xml:space="preserve">Транспортные свойства </w:t>
            </w:r>
            <w:proofErr w:type="spellStart"/>
            <w:r>
              <w:t>Ne</w:t>
            </w:r>
            <w:proofErr w:type="spellEnd"/>
          </w:p>
        </w:tc>
        <w:tc>
          <w:tcPr>
            <w:tcW w:w="1756" w:type="dxa"/>
          </w:tcPr>
          <w:p w:rsidR="00244321" w:rsidRPr="004A03E0" w:rsidRDefault="00244321" w:rsidP="00A435B8">
            <w:pPr>
              <w:ind w:left="0"/>
            </w:pPr>
            <w:proofErr w:type="spellStart"/>
            <w:r>
              <w:t>Инст</w:t>
            </w:r>
            <w:proofErr w:type="spellEnd"/>
            <w:r>
              <w:t>. Курчатова</w:t>
            </w:r>
          </w:p>
        </w:tc>
        <w:tc>
          <w:tcPr>
            <w:tcW w:w="796" w:type="dxa"/>
          </w:tcPr>
          <w:p w:rsidR="00244321" w:rsidRDefault="00244321" w:rsidP="00A435B8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>
            <w:pPr>
              <w:ind w:left="0"/>
            </w:pPr>
            <w:r>
              <w:t>М. П. Шувалов</w:t>
            </w:r>
          </w:p>
        </w:tc>
        <w:tc>
          <w:tcPr>
            <w:tcW w:w="4395" w:type="dxa"/>
          </w:tcPr>
          <w:p w:rsidR="00244321" w:rsidRPr="004A03E0" w:rsidRDefault="00244321" w:rsidP="00446AE4">
            <w:pPr>
              <w:ind w:left="0"/>
            </w:pPr>
            <w:r>
              <w:t>О природе hump-эффекта в пористых разлагающихся материалах</w:t>
            </w:r>
          </w:p>
        </w:tc>
        <w:tc>
          <w:tcPr>
            <w:tcW w:w="1756" w:type="dxa"/>
          </w:tcPr>
          <w:p w:rsidR="00244321" w:rsidRPr="004A03E0" w:rsidRDefault="00244321">
            <w:pPr>
              <w:ind w:left="0"/>
            </w:pPr>
            <w:r>
              <w:t>РКК Энергия</w:t>
            </w:r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>
            <w:pPr>
              <w:ind w:left="0"/>
            </w:pPr>
            <w:r>
              <w:t xml:space="preserve">А.А. Крупнов, </w:t>
            </w:r>
            <w:r w:rsidRPr="00446AE4">
              <w:rPr>
                <w:u w:val="single"/>
              </w:rPr>
              <w:t>М.Ю. Погосбекян</w:t>
            </w:r>
          </w:p>
        </w:tc>
        <w:tc>
          <w:tcPr>
            <w:tcW w:w="4395" w:type="dxa"/>
          </w:tcPr>
          <w:p w:rsidR="00244321" w:rsidRPr="004A03E0" w:rsidRDefault="00244321" w:rsidP="00446AE4">
            <w:pPr>
              <w:ind w:left="0"/>
            </w:pPr>
            <w:r>
              <w:t xml:space="preserve">Гетерогенное взаимодействие </w:t>
            </w:r>
            <w:proofErr w:type="spellStart"/>
            <w:r>
              <w:t>диссоциированного</w:t>
            </w:r>
            <w:proofErr w:type="spellEnd"/>
            <w:r>
              <w:t xml:space="preserve"> воздуха с поверхностью теплозащитных материалов на основе кремния</w:t>
            </w:r>
          </w:p>
        </w:tc>
        <w:tc>
          <w:tcPr>
            <w:tcW w:w="1756" w:type="dxa"/>
          </w:tcPr>
          <w:p w:rsidR="00244321" w:rsidRPr="004A03E0" w:rsidRDefault="00244321">
            <w:pPr>
              <w:ind w:left="0"/>
            </w:pPr>
            <w:proofErr w:type="spellStart"/>
            <w:r>
              <w:t>НИИмех</w:t>
            </w:r>
            <w:proofErr w:type="spellEnd"/>
            <w:r>
              <w:t xml:space="preserve"> МГУ</w:t>
            </w:r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>
            <w:pPr>
              <w:ind w:left="0"/>
            </w:pPr>
            <w:r>
              <w:t xml:space="preserve">А.Н. Гордеев, </w:t>
            </w:r>
            <w:r>
              <w:rPr>
                <w:u w:val="single"/>
              </w:rPr>
              <w:t>А.В. </w:t>
            </w:r>
            <w:r w:rsidRPr="00446AE4">
              <w:rPr>
                <w:u w:val="single"/>
              </w:rPr>
              <w:t>Чаплыгин</w:t>
            </w:r>
          </w:p>
        </w:tc>
        <w:tc>
          <w:tcPr>
            <w:tcW w:w="4395" w:type="dxa"/>
          </w:tcPr>
          <w:p w:rsidR="00244321" w:rsidRPr="004A03E0" w:rsidRDefault="00244321" w:rsidP="00446AE4">
            <w:pPr>
              <w:ind w:left="0"/>
            </w:pPr>
            <w:r>
              <w:t>Область существования разряда в канале индукционного плазмотрона при установке за ним щелевого сопла</w:t>
            </w:r>
          </w:p>
        </w:tc>
        <w:tc>
          <w:tcPr>
            <w:tcW w:w="1756" w:type="dxa"/>
          </w:tcPr>
          <w:p w:rsidR="00244321" w:rsidRPr="004A03E0" w:rsidRDefault="00244321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244321" w:rsidRPr="004A03E0" w:rsidTr="00F27916">
        <w:tc>
          <w:tcPr>
            <w:tcW w:w="783" w:type="dxa"/>
          </w:tcPr>
          <w:p w:rsidR="00244321" w:rsidRPr="004A03E0" w:rsidRDefault="00244321" w:rsidP="00E21D99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A03E0" w:rsidRDefault="00244321" w:rsidP="00F27916">
            <w:pPr>
              <w:ind w:left="0"/>
            </w:pPr>
            <w:r w:rsidRPr="00446AE4">
              <w:rPr>
                <w:u w:val="single"/>
              </w:rPr>
              <w:t>С.Ю. Лаврентьев</w:t>
            </w:r>
            <w:r>
              <w:t xml:space="preserve">, Н.Г. </w:t>
            </w:r>
            <w:proofErr w:type="spellStart"/>
            <w:r>
              <w:t>Соловьев</w:t>
            </w:r>
            <w:proofErr w:type="gramStart"/>
            <w:r>
              <w:t>,А</w:t>
            </w:r>
            <w:proofErr w:type="gramEnd"/>
            <w:r>
              <w:t>.Н</w:t>
            </w:r>
            <w:proofErr w:type="spellEnd"/>
            <w:r>
              <w:t>. Шемякин, М.Ю. Якимов</w:t>
            </w:r>
          </w:p>
        </w:tc>
        <w:tc>
          <w:tcPr>
            <w:tcW w:w="4395" w:type="dxa"/>
          </w:tcPr>
          <w:p w:rsidR="00244321" w:rsidRPr="004A03E0" w:rsidRDefault="00244321" w:rsidP="00067231">
            <w:pPr>
              <w:ind w:left="0"/>
            </w:pPr>
            <w:r>
              <w:t xml:space="preserve">Лазерно-индуцированные потоки в жидкостях в зависимости от условий фокусировки излучения </w:t>
            </w:r>
            <w:proofErr w:type="spellStart"/>
            <w:r>
              <w:t>фемтосекундного</w:t>
            </w:r>
            <w:proofErr w:type="spellEnd"/>
            <w:r>
              <w:t xml:space="preserve"> лазера</w:t>
            </w:r>
          </w:p>
        </w:tc>
        <w:tc>
          <w:tcPr>
            <w:tcW w:w="1756" w:type="dxa"/>
          </w:tcPr>
          <w:p w:rsidR="00244321" w:rsidRPr="004A03E0" w:rsidRDefault="00244321" w:rsidP="00E21D99">
            <w:pPr>
              <w:ind w:left="0"/>
            </w:pPr>
            <w:proofErr w:type="spellStart"/>
            <w:r>
              <w:t>ИПМех</w:t>
            </w:r>
            <w:proofErr w:type="spellEnd"/>
          </w:p>
        </w:tc>
        <w:tc>
          <w:tcPr>
            <w:tcW w:w="796" w:type="dxa"/>
          </w:tcPr>
          <w:p w:rsidR="00244321" w:rsidRDefault="00244321" w:rsidP="00E21D99">
            <w:pPr>
              <w:ind w:left="0"/>
            </w:pPr>
            <w:r>
              <w:t>2</w:t>
            </w:r>
          </w:p>
        </w:tc>
      </w:tr>
      <w:tr w:rsidR="00244321" w:rsidRPr="00446AE4" w:rsidTr="00F27916">
        <w:tc>
          <w:tcPr>
            <w:tcW w:w="783" w:type="dxa"/>
          </w:tcPr>
          <w:p w:rsidR="00244321" w:rsidRPr="00446AE4" w:rsidRDefault="00244321" w:rsidP="00600D2F">
            <w:pPr>
              <w:pStyle w:val="a8"/>
              <w:numPr>
                <w:ilvl w:val="0"/>
                <w:numId w:val="1"/>
              </w:numPr>
              <w:spacing w:after="0"/>
              <w:ind w:left="57" w:firstLine="0"/>
            </w:pPr>
          </w:p>
        </w:tc>
        <w:tc>
          <w:tcPr>
            <w:tcW w:w="1843" w:type="dxa"/>
          </w:tcPr>
          <w:p w:rsidR="00244321" w:rsidRPr="00446AE4" w:rsidRDefault="00244321">
            <w:pPr>
              <w:ind w:left="0"/>
            </w:pPr>
            <w:r>
              <w:t>В.В. Кузенов, С.В. Рыжков, В.В. </w:t>
            </w:r>
            <w:r w:rsidRPr="00446AE4">
              <w:rPr>
                <w:u w:val="single"/>
              </w:rPr>
              <w:t>Шумаев</w:t>
            </w:r>
          </w:p>
        </w:tc>
        <w:tc>
          <w:tcPr>
            <w:tcW w:w="4395" w:type="dxa"/>
          </w:tcPr>
          <w:p w:rsidR="00244321" w:rsidRPr="00446AE4" w:rsidRDefault="00244321" w:rsidP="00446AE4">
            <w:pPr>
              <w:ind w:left="0"/>
            </w:pPr>
            <w:r>
              <w:t>Расчет отдельных характеристик мишени магнитно-инерциального синтеза при комбинированном воздействии</w:t>
            </w:r>
          </w:p>
        </w:tc>
        <w:tc>
          <w:tcPr>
            <w:tcW w:w="1756" w:type="dxa"/>
          </w:tcPr>
          <w:p w:rsidR="00244321" w:rsidRDefault="00244321">
            <w:pPr>
              <w:ind w:left="0"/>
            </w:pPr>
            <w:r>
              <w:t>ВНИИА,</w:t>
            </w:r>
          </w:p>
          <w:p w:rsidR="00244321" w:rsidRPr="00446AE4" w:rsidRDefault="00244321">
            <w:pPr>
              <w:ind w:left="0"/>
            </w:pPr>
            <w:r>
              <w:t>МГТУ</w:t>
            </w:r>
          </w:p>
        </w:tc>
        <w:tc>
          <w:tcPr>
            <w:tcW w:w="796" w:type="dxa"/>
          </w:tcPr>
          <w:p w:rsidR="00244321" w:rsidRDefault="00244321">
            <w:pPr>
              <w:ind w:left="0"/>
            </w:pPr>
            <w:r>
              <w:t>2</w:t>
            </w:r>
          </w:p>
        </w:tc>
      </w:tr>
      <w:tr w:rsidR="00B37050" w:rsidRPr="00FB24B7" w:rsidTr="00332C32">
        <w:tc>
          <w:tcPr>
            <w:tcW w:w="783" w:type="dxa"/>
          </w:tcPr>
          <w:p w:rsidR="00B37050" w:rsidRPr="00FB24B7" w:rsidRDefault="00B37050" w:rsidP="00332C32">
            <w:pPr>
              <w:numPr>
                <w:ilvl w:val="0"/>
                <w:numId w:val="1"/>
              </w:numPr>
              <w:spacing w:after="0"/>
              <w:ind w:left="57"/>
              <w:contextualSpacing/>
            </w:pPr>
          </w:p>
        </w:tc>
        <w:tc>
          <w:tcPr>
            <w:tcW w:w="1843" w:type="dxa"/>
          </w:tcPr>
          <w:p w:rsidR="00B37050" w:rsidRPr="00FB24B7" w:rsidRDefault="00B37050" w:rsidP="00332C32">
            <w:r w:rsidRPr="00FB24B7">
              <w:t>С.В. Нестеров</w:t>
            </w:r>
            <w:proofErr w:type="gramStart"/>
            <w:r w:rsidRPr="00FB24B7">
              <w:t xml:space="preserve"> ,</w:t>
            </w:r>
            <w:proofErr w:type="gramEnd"/>
            <w:r w:rsidRPr="00FB24B7">
              <w:t xml:space="preserve"> В.Г. </w:t>
            </w:r>
            <w:proofErr w:type="spellStart"/>
            <w:r w:rsidRPr="00FB24B7">
              <w:t>Байдулов</w:t>
            </w:r>
            <w:proofErr w:type="spellEnd"/>
          </w:p>
        </w:tc>
        <w:tc>
          <w:tcPr>
            <w:tcW w:w="4395" w:type="dxa"/>
          </w:tcPr>
          <w:p w:rsidR="00B37050" w:rsidRPr="00FB24B7" w:rsidRDefault="00B37050" w:rsidP="00332C32">
            <w:proofErr w:type="spellStart"/>
            <w:r w:rsidRPr="00FB24B7">
              <w:t>Термоакустические</w:t>
            </w:r>
            <w:proofErr w:type="spellEnd"/>
            <w:r w:rsidRPr="00FB24B7">
              <w:t xml:space="preserve"> автоколебания в камере сгорания</w:t>
            </w:r>
          </w:p>
        </w:tc>
        <w:tc>
          <w:tcPr>
            <w:tcW w:w="1756" w:type="dxa"/>
          </w:tcPr>
          <w:p w:rsidR="00B37050" w:rsidRPr="00FB24B7" w:rsidRDefault="00B37050" w:rsidP="00332C32">
            <w:pPr>
              <w:ind w:left="0"/>
            </w:pPr>
            <w:proofErr w:type="spellStart"/>
            <w:r w:rsidRPr="00FB24B7">
              <w:t>ИПМех</w:t>
            </w:r>
            <w:proofErr w:type="spellEnd"/>
          </w:p>
        </w:tc>
        <w:tc>
          <w:tcPr>
            <w:tcW w:w="796" w:type="dxa"/>
          </w:tcPr>
          <w:p w:rsidR="00B37050" w:rsidRPr="00FB24B7" w:rsidRDefault="00B37050" w:rsidP="00332C32">
            <w:pPr>
              <w:ind w:left="0"/>
            </w:pPr>
            <w:r w:rsidRPr="00FB24B7">
              <w:t>1</w:t>
            </w:r>
          </w:p>
        </w:tc>
      </w:tr>
      <w:tr w:rsidR="00B37050" w:rsidRPr="00FB24B7" w:rsidTr="00332C32">
        <w:tc>
          <w:tcPr>
            <w:tcW w:w="783" w:type="dxa"/>
          </w:tcPr>
          <w:p w:rsidR="00B37050" w:rsidRPr="00FB24B7" w:rsidRDefault="00B37050" w:rsidP="00332C32">
            <w:pPr>
              <w:numPr>
                <w:ilvl w:val="0"/>
                <w:numId w:val="1"/>
              </w:numPr>
              <w:spacing w:after="0"/>
              <w:ind w:left="57"/>
              <w:contextualSpacing/>
            </w:pPr>
          </w:p>
        </w:tc>
        <w:tc>
          <w:tcPr>
            <w:tcW w:w="1843" w:type="dxa"/>
          </w:tcPr>
          <w:p w:rsidR="00B37050" w:rsidRPr="00FB24B7" w:rsidRDefault="00B37050" w:rsidP="00332C32">
            <w:r w:rsidRPr="00FB24B7">
              <w:rPr>
                <w:rFonts w:eastAsia="Times New Roman"/>
              </w:rPr>
              <w:t xml:space="preserve">А.В. Пелевкин, И.Н. Кадочников, А.С. </w:t>
            </w:r>
            <w:proofErr w:type="spellStart"/>
            <w:r w:rsidRPr="00FB24B7">
              <w:rPr>
                <w:rFonts w:eastAsia="Times New Roman"/>
              </w:rPr>
              <w:t>Шарипов</w:t>
            </w:r>
            <w:proofErr w:type="spellEnd"/>
          </w:p>
        </w:tc>
        <w:tc>
          <w:tcPr>
            <w:tcW w:w="4395" w:type="dxa"/>
          </w:tcPr>
          <w:p w:rsidR="00B37050" w:rsidRPr="00FB24B7" w:rsidRDefault="00B37050" w:rsidP="00332C32">
            <w:r w:rsidRPr="00FB24B7">
              <w:rPr>
                <w:rFonts w:eastAsia="Times New Roman"/>
              </w:rPr>
              <w:t>Теоретическое исследование взаимодействия атомарного азота с электронно-возбужденным молекулярным кислородом</w:t>
            </w:r>
          </w:p>
        </w:tc>
        <w:tc>
          <w:tcPr>
            <w:tcW w:w="1756" w:type="dxa"/>
          </w:tcPr>
          <w:p w:rsidR="00B37050" w:rsidRPr="00FB24B7" w:rsidRDefault="00B37050" w:rsidP="00332C32">
            <w:pPr>
              <w:ind w:left="0"/>
            </w:pPr>
            <w:r w:rsidRPr="00FB24B7">
              <w:t>ЦИАМ</w:t>
            </w:r>
          </w:p>
        </w:tc>
        <w:tc>
          <w:tcPr>
            <w:tcW w:w="796" w:type="dxa"/>
          </w:tcPr>
          <w:p w:rsidR="00B37050" w:rsidRPr="00FB24B7" w:rsidRDefault="00B37050" w:rsidP="00332C32">
            <w:pPr>
              <w:ind w:left="0"/>
            </w:pPr>
            <w:r w:rsidRPr="00FB24B7">
              <w:t>2</w:t>
            </w:r>
          </w:p>
        </w:tc>
      </w:tr>
      <w:tr w:rsidR="00B37050" w:rsidRPr="00FB24B7" w:rsidTr="00332C32">
        <w:tc>
          <w:tcPr>
            <w:tcW w:w="783" w:type="dxa"/>
          </w:tcPr>
          <w:p w:rsidR="00B37050" w:rsidRPr="00FB24B7" w:rsidRDefault="00B37050" w:rsidP="00332C32">
            <w:pPr>
              <w:numPr>
                <w:ilvl w:val="0"/>
                <w:numId w:val="1"/>
              </w:numPr>
              <w:spacing w:after="0"/>
              <w:ind w:left="57"/>
              <w:contextualSpacing/>
            </w:pPr>
          </w:p>
        </w:tc>
        <w:tc>
          <w:tcPr>
            <w:tcW w:w="1843" w:type="dxa"/>
          </w:tcPr>
          <w:p w:rsidR="00B37050" w:rsidRPr="00FB24B7" w:rsidRDefault="00B37050" w:rsidP="00332C32">
            <w:r w:rsidRPr="00FB24B7">
              <w:t xml:space="preserve">Сайфутдинова </w:t>
            </w:r>
            <w:r w:rsidRPr="00FB24B7">
              <w:lastRenderedPageBreak/>
              <w:t xml:space="preserve">А.А., </w:t>
            </w:r>
            <w:proofErr w:type="spellStart"/>
            <w:r w:rsidRPr="00FB24B7">
              <w:t>Тимеркаев</w:t>
            </w:r>
            <w:proofErr w:type="spellEnd"/>
            <w:r w:rsidRPr="00FB24B7">
              <w:t xml:space="preserve"> Б.А., </w:t>
            </w:r>
            <w:proofErr w:type="spellStart"/>
            <w:r w:rsidRPr="00FB24B7">
              <w:t>Сайфутдинов</w:t>
            </w:r>
            <w:proofErr w:type="spellEnd"/>
            <w:r w:rsidRPr="00FB24B7">
              <w:t xml:space="preserve"> А.И.</w:t>
            </w:r>
          </w:p>
        </w:tc>
        <w:tc>
          <w:tcPr>
            <w:tcW w:w="4395" w:type="dxa"/>
          </w:tcPr>
          <w:p w:rsidR="00B37050" w:rsidRPr="00FB24B7" w:rsidRDefault="00B37050" w:rsidP="00332C32">
            <w:r w:rsidRPr="00FB24B7">
              <w:lastRenderedPageBreak/>
              <w:t xml:space="preserve">Моделирование динамики нагрева воздуха в </w:t>
            </w:r>
            <w:proofErr w:type="gramStart"/>
            <w:r w:rsidRPr="00FB24B7">
              <w:lastRenderedPageBreak/>
              <w:t>наносекундном</w:t>
            </w:r>
            <w:proofErr w:type="gramEnd"/>
            <w:r w:rsidRPr="00FB24B7">
              <w:t xml:space="preserve"> барьерном </w:t>
            </w:r>
            <w:proofErr w:type="spellStart"/>
            <w:r w:rsidRPr="00FB24B7">
              <w:t>микроразряде</w:t>
            </w:r>
            <w:proofErr w:type="spellEnd"/>
          </w:p>
        </w:tc>
        <w:tc>
          <w:tcPr>
            <w:tcW w:w="1756" w:type="dxa"/>
          </w:tcPr>
          <w:p w:rsidR="00B37050" w:rsidRPr="00FB24B7" w:rsidRDefault="00B37050" w:rsidP="00332C32">
            <w:pPr>
              <w:ind w:left="0"/>
            </w:pPr>
            <w:proofErr w:type="spellStart"/>
            <w:r>
              <w:lastRenderedPageBreak/>
              <w:t>КазНИТУ</w:t>
            </w:r>
            <w:proofErr w:type="spellEnd"/>
          </w:p>
        </w:tc>
        <w:tc>
          <w:tcPr>
            <w:tcW w:w="796" w:type="dxa"/>
          </w:tcPr>
          <w:p w:rsidR="00B37050" w:rsidRPr="00FB24B7" w:rsidRDefault="00B37050" w:rsidP="00332C32">
            <w:pPr>
              <w:ind w:left="0"/>
            </w:pPr>
            <w:r w:rsidRPr="00FB24B7">
              <w:t>2</w:t>
            </w:r>
          </w:p>
        </w:tc>
      </w:tr>
      <w:tr w:rsidR="00B37050" w:rsidRPr="00FB24B7" w:rsidTr="00332C32">
        <w:tc>
          <w:tcPr>
            <w:tcW w:w="783" w:type="dxa"/>
          </w:tcPr>
          <w:p w:rsidR="00B37050" w:rsidRPr="00FB24B7" w:rsidRDefault="00B37050" w:rsidP="00332C32">
            <w:pPr>
              <w:numPr>
                <w:ilvl w:val="0"/>
                <w:numId w:val="1"/>
              </w:numPr>
              <w:spacing w:after="0"/>
              <w:ind w:left="57"/>
              <w:contextualSpacing/>
            </w:pPr>
          </w:p>
        </w:tc>
        <w:tc>
          <w:tcPr>
            <w:tcW w:w="1843" w:type="dxa"/>
          </w:tcPr>
          <w:p w:rsidR="00B37050" w:rsidRPr="00FB24B7" w:rsidRDefault="00B37050" w:rsidP="00332C32">
            <w:r w:rsidRPr="00FB24B7">
              <w:t>Д.А.Любимов, А.А.Терехова, М.Е.Пикалов, А.А.Постников, А.С.Скрябин</w:t>
            </w:r>
          </w:p>
        </w:tc>
        <w:tc>
          <w:tcPr>
            <w:tcW w:w="4395" w:type="dxa"/>
          </w:tcPr>
          <w:p w:rsidR="00B37050" w:rsidRPr="00FB24B7" w:rsidRDefault="00B37050" w:rsidP="00332C32">
            <w:r w:rsidRPr="00FB24B7">
              <w:t xml:space="preserve">Анализ течения в </w:t>
            </w:r>
            <w:proofErr w:type="gramStart"/>
            <w:r w:rsidRPr="00FB24B7">
              <w:t>дозвуковом</w:t>
            </w:r>
            <w:proofErr w:type="gramEnd"/>
            <w:r w:rsidRPr="00FB24B7">
              <w:t xml:space="preserve"> пространством </w:t>
            </w:r>
            <w:proofErr w:type="spellStart"/>
            <w:r w:rsidRPr="00FB24B7">
              <w:t>воздухозаборнике</w:t>
            </w:r>
            <w:proofErr w:type="spellEnd"/>
            <w:r w:rsidRPr="00FB24B7">
              <w:t xml:space="preserve"> с применением активных методов в компоновке с фюзеляжем летательного аппарата</w:t>
            </w:r>
          </w:p>
          <w:p w:rsidR="00B37050" w:rsidRPr="00FB24B7" w:rsidRDefault="00B37050" w:rsidP="00332C32"/>
        </w:tc>
        <w:tc>
          <w:tcPr>
            <w:tcW w:w="1756" w:type="dxa"/>
          </w:tcPr>
          <w:p w:rsidR="00B37050" w:rsidRPr="00FB24B7" w:rsidRDefault="00B37050" w:rsidP="00332C32">
            <w:pPr>
              <w:ind w:left="0"/>
            </w:pPr>
            <w:r w:rsidRPr="00FB24B7">
              <w:t>ЦИАМ</w:t>
            </w:r>
          </w:p>
        </w:tc>
        <w:tc>
          <w:tcPr>
            <w:tcW w:w="796" w:type="dxa"/>
          </w:tcPr>
          <w:p w:rsidR="00B37050" w:rsidRPr="00FB24B7" w:rsidRDefault="00B37050" w:rsidP="00332C32">
            <w:pPr>
              <w:ind w:left="0"/>
            </w:pPr>
            <w:r w:rsidRPr="00FB24B7">
              <w:t>1</w:t>
            </w:r>
          </w:p>
        </w:tc>
      </w:tr>
      <w:tr w:rsidR="00B37050" w:rsidRPr="00FB24B7" w:rsidTr="00332C32">
        <w:tc>
          <w:tcPr>
            <w:tcW w:w="783" w:type="dxa"/>
          </w:tcPr>
          <w:p w:rsidR="00B37050" w:rsidRPr="00FB24B7" w:rsidRDefault="00B37050" w:rsidP="00332C32">
            <w:pPr>
              <w:numPr>
                <w:ilvl w:val="0"/>
                <w:numId w:val="1"/>
              </w:numPr>
              <w:spacing w:after="0"/>
              <w:ind w:left="57"/>
              <w:contextualSpacing/>
            </w:pPr>
          </w:p>
        </w:tc>
        <w:tc>
          <w:tcPr>
            <w:tcW w:w="1843" w:type="dxa"/>
          </w:tcPr>
          <w:p w:rsidR="00B37050" w:rsidRPr="00FB24B7" w:rsidRDefault="00B37050" w:rsidP="00332C32">
            <w:r w:rsidRPr="00FB24B7">
              <w:t>Д.А. Сторожев</w:t>
            </w:r>
          </w:p>
        </w:tc>
        <w:tc>
          <w:tcPr>
            <w:tcW w:w="4395" w:type="dxa"/>
          </w:tcPr>
          <w:p w:rsidR="00B37050" w:rsidRPr="00FB24B7" w:rsidRDefault="00B37050" w:rsidP="00332C32">
            <w:r w:rsidRPr="00FB24B7">
              <w:t>Численное моделирование спектральной сигнатуры гиперзвуковых струй продуктов сгорания.</w:t>
            </w:r>
          </w:p>
          <w:p w:rsidR="00B37050" w:rsidRPr="00FB24B7" w:rsidRDefault="00B37050" w:rsidP="00332C32">
            <w:r w:rsidRPr="00FB24B7">
              <w:t>Трехмерная диффузионно-дрейфовая модель тлеющего разряда в магнитном поле</w:t>
            </w:r>
          </w:p>
          <w:p w:rsidR="00B37050" w:rsidRPr="00FB24B7" w:rsidRDefault="00B37050" w:rsidP="00332C32"/>
        </w:tc>
        <w:tc>
          <w:tcPr>
            <w:tcW w:w="1756" w:type="dxa"/>
          </w:tcPr>
          <w:p w:rsidR="00B37050" w:rsidRPr="00FB24B7" w:rsidRDefault="00B37050" w:rsidP="00332C32">
            <w:pPr>
              <w:ind w:left="0"/>
            </w:pPr>
            <w:r w:rsidRPr="00FB24B7">
              <w:t>ВНИИА</w:t>
            </w:r>
          </w:p>
        </w:tc>
        <w:tc>
          <w:tcPr>
            <w:tcW w:w="796" w:type="dxa"/>
          </w:tcPr>
          <w:p w:rsidR="00B37050" w:rsidRPr="00FB24B7" w:rsidRDefault="00B37050" w:rsidP="00332C32">
            <w:pPr>
              <w:ind w:left="0"/>
            </w:pPr>
            <w:r w:rsidRPr="00FB24B7">
              <w:t>2</w:t>
            </w:r>
          </w:p>
        </w:tc>
      </w:tr>
    </w:tbl>
    <w:p w:rsidR="00FC02E4" w:rsidRDefault="00FC02E4" w:rsidP="00FC02E4">
      <w:pPr>
        <w:rPr>
          <w:b/>
          <w:sz w:val="28"/>
          <w:szCs w:val="28"/>
        </w:rPr>
      </w:pPr>
    </w:p>
    <w:p w:rsidR="00FC02E4" w:rsidRDefault="00FC02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FC02E4" w:rsidSect="00F27916">
      <w:footerReference w:type="default" r:id="rId7"/>
      <w:pgSz w:w="11906" w:h="16838"/>
      <w:pgMar w:top="709" w:right="850" w:bottom="1134" w:left="1701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A5" w:rsidRDefault="00A320A5" w:rsidP="00067950">
      <w:pPr>
        <w:spacing w:before="0" w:after="0" w:line="240" w:lineRule="auto"/>
      </w:pPr>
      <w:r>
        <w:separator/>
      </w:r>
    </w:p>
  </w:endnote>
  <w:endnote w:type="continuationSeparator" w:id="0">
    <w:p w:rsidR="00A320A5" w:rsidRDefault="00A320A5" w:rsidP="000679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7969"/>
      <w:docPartObj>
        <w:docPartGallery w:val="Page Numbers (Bottom of Page)"/>
        <w:docPartUnique/>
      </w:docPartObj>
    </w:sdtPr>
    <w:sdtContent>
      <w:p w:rsidR="00067950" w:rsidRDefault="00504CB2">
        <w:pPr>
          <w:pStyle w:val="a5"/>
          <w:jc w:val="right"/>
        </w:pPr>
        <w:fldSimple w:instr=" PAGE   \* MERGEFORMAT ">
          <w:r w:rsidR="00B37050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A5" w:rsidRDefault="00A320A5" w:rsidP="00067950">
      <w:pPr>
        <w:spacing w:before="0" w:after="0" w:line="240" w:lineRule="auto"/>
      </w:pPr>
      <w:r>
        <w:separator/>
      </w:r>
    </w:p>
  </w:footnote>
  <w:footnote w:type="continuationSeparator" w:id="0">
    <w:p w:rsidR="00A320A5" w:rsidRDefault="00A320A5" w:rsidP="000679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731"/>
    <w:multiLevelType w:val="hybridMultilevel"/>
    <w:tmpl w:val="00F6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2F"/>
    <w:rsid w:val="00024E70"/>
    <w:rsid w:val="00027D7E"/>
    <w:rsid w:val="00056FF0"/>
    <w:rsid w:val="00067231"/>
    <w:rsid w:val="00067950"/>
    <w:rsid w:val="00070B2D"/>
    <w:rsid w:val="00104AD6"/>
    <w:rsid w:val="00113484"/>
    <w:rsid w:val="00114267"/>
    <w:rsid w:val="00146E6A"/>
    <w:rsid w:val="001803AD"/>
    <w:rsid w:val="001B1C01"/>
    <w:rsid w:val="001F5A75"/>
    <w:rsid w:val="00244321"/>
    <w:rsid w:val="002731B2"/>
    <w:rsid w:val="002B56FE"/>
    <w:rsid w:val="003555B3"/>
    <w:rsid w:val="00446AE4"/>
    <w:rsid w:val="004A03E0"/>
    <w:rsid w:val="004F6D54"/>
    <w:rsid w:val="00504CB2"/>
    <w:rsid w:val="005A46E8"/>
    <w:rsid w:val="00600D2F"/>
    <w:rsid w:val="00615C42"/>
    <w:rsid w:val="00691C28"/>
    <w:rsid w:val="006B2B85"/>
    <w:rsid w:val="007035C9"/>
    <w:rsid w:val="0072376B"/>
    <w:rsid w:val="00770B54"/>
    <w:rsid w:val="008A28E2"/>
    <w:rsid w:val="009321C4"/>
    <w:rsid w:val="009902D5"/>
    <w:rsid w:val="009914FE"/>
    <w:rsid w:val="00995135"/>
    <w:rsid w:val="00A24B27"/>
    <w:rsid w:val="00A27D2F"/>
    <w:rsid w:val="00A320A5"/>
    <w:rsid w:val="00A63506"/>
    <w:rsid w:val="00AA22DD"/>
    <w:rsid w:val="00AB0F66"/>
    <w:rsid w:val="00B37050"/>
    <w:rsid w:val="00B845BD"/>
    <w:rsid w:val="00B84C1A"/>
    <w:rsid w:val="00BD3A78"/>
    <w:rsid w:val="00BF3AA2"/>
    <w:rsid w:val="00C40A18"/>
    <w:rsid w:val="00CB37CE"/>
    <w:rsid w:val="00D22A7E"/>
    <w:rsid w:val="00D36736"/>
    <w:rsid w:val="00E01754"/>
    <w:rsid w:val="00E82066"/>
    <w:rsid w:val="00E974B7"/>
    <w:rsid w:val="00EE2EA9"/>
    <w:rsid w:val="00F27916"/>
    <w:rsid w:val="00FC02E4"/>
    <w:rsid w:val="00FC4675"/>
    <w:rsid w:val="00F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20"/>
        <w:ind w:left="-108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Выделенные формулы"/>
    <w:qFormat/>
    <w:rsid w:val="00A63506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6E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E6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header"/>
    <w:basedOn w:val="a"/>
    <w:link w:val="a4"/>
    <w:rsid w:val="00146E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14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6E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4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6E6A"/>
    <w:pPr>
      <w:autoSpaceDE w:val="0"/>
      <w:autoSpaceDN w:val="0"/>
      <w:adjustRightInd w:val="0"/>
    </w:pPr>
    <w:rPr>
      <w:rFonts w:eastAsia="Times New Roman"/>
    </w:rPr>
  </w:style>
  <w:style w:type="paragraph" w:customStyle="1" w:styleId="MTDisplayEquation">
    <w:name w:val="MTDisplayEquation"/>
    <w:basedOn w:val="a"/>
    <w:next w:val="a"/>
    <w:rsid w:val="00146E6A"/>
    <w:pPr>
      <w:tabs>
        <w:tab w:val="center" w:pos="4820"/>
        <w:tab w:val="right" w:pos="9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szCs w:val="20"/>
    </w:rPr>
  </w:style>
  <w:style w:type="table" w:styleId="a7">
    <w:name w:val="Table Grid"/>
    <w:basedOn w:val="a1"/>
    <w:rsid w:val="00600D2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IPMech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Shalashova</dc:creator>
  <cp:lastModifiedBy>Shalashova</cp:lastModifiedBy>
  <cp:revision>2</cp:revision>
  <dcterms:created xsi:type="dcterms:W3CDTF">2019-11-25T08:44:00Z</dcterms:created>
  <dcterms:modified xsi:type="dcterms:W3CDTF">2019-11-25T08:44:00Z</dcterms:modified>
</cp:coreProperties>
</file>